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A8E8">
      <w:pPr>
        <w:spacing w:line="400" w:lineRule="exact"/>
        <w:ind w:left="482" w:hanging="482" w:hanging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洗涤剂报价表</w:t>
      </w:r>
    </w:p>
    <w:tbl>
      <w:tblPr>
        <w:tblStyle w:val="3"/>
        <w:tblpPr w:leftFromText="180" w:rightFromText="180" w:vertAnchor="text" w:horzAnchor="page" w:tblpX="1470" w:tblpY="248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844"/>
        <w:gridCol w:w="1500"/>
        <w:gridCol w:w="2055"/>
        <w:gridCol w:w="1785"/>
      </w:tblGrid>
      <w:tr w14:paraId="226A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471" w:type="dxa"/>
            <w:vAlign w:val="center"/>
          </w:tcPr>
          <w:p w14:paraId="0F3C9DD9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2844" w:type="dxa"/>
            <w:vAlign w:val="center"/>
          </w:tcPr>
          <w:p w14:paraId="6167CAD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产品要求</w:t>
            </w:r>
          </w:p>
        </w:tc>
        <w:tc>
          <w:tcPr>
            <w:tcW w:w="1500" w:type="dxa"/>
            <w:vAlign w:val="center"/>
          </w:tcPr>
          <w:p w14:paraId="484B31A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厂家/品牌</w:t>
            </w:r>
          </w:p>
        </w:tc>
        <w:tc>
          <w:tcPr>
            <w:tcW w:w="2055" w:type="dxa"/>
            <w:vAlign w:val="center"/>
          </w:tcPr>
          <w:p w14:paraId="6E8C3E01">
            <w:pPr>
              <w:spacing w:line="40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含税招标限价</w:t>
            </w:r>
          </w:p>
          <w:p w14:paraId="2F73D9CE">
            <w:pPr>
              <w:spacing w:line="400" w:lineRule="exact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（单价：元/</w:t>
            </w:r>
            <w:r>
              <w:rPr>
                <w:rFonts w:hint="eastAsia"/>
                <w:szCs w:val="21"/>
                <w:lang w:val="en-US" w:eastAsia="zh-CN"/>
              </w:rPr>
              <w:t>千克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85" w:type="dxa"/>
            <w:vAlign w:val="center"/>
          </w:tcPr>
          <w:p w14:paraId="4D174025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报价</w:t>
            </w:r>
          </w:p>
          <w:p w14:paraId="7C52FE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（单价：元/</w:t>
            </w:r>
            <w:r>
              <w:rPr>
                <w:rFonts w:hint="eastAsia"/>
                <w:szCs w:val="21"/>
                <w:lang w:val="en-US" w:eastAsia="zh-CN"/>
              </w:rPr>
              <w:t>千克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4055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1" w:type="dxa"/>
            <w:vAlign w:val="center"/>
          </w:tcPr>
          <w:p w14:paraId="66E617C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手洗洗洁精</w:t>
            </w:r>
          </w:p>
        </w:tc>
        <w:tc>
          <w:tcPr>
            <w:tcW w:w="2844" w:type="dxa"/>
          </w:tcPr>
          <w:p w14:paraId="0CFBD50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提供第三方质检报告，质量达到国家标准。配送的品牌名称必须与质检报告相符，外包装须标识明晰，包装桶干净卫生，必须有生产许可标签。</w:t>
            </w:r>
          </w:p>
        </w:tc>
        <w:tc>
          <w:tcPr>
            <w:tcW w:w="1500" w:type="dxa"/>
          </w:tcPr>
          <w:p w14:paraId="5BF890EE">
            <w:pPr>
              <w:spacing w:line="400" w:lineRule="exact"/>
              <w:rPr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3F7A237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6.40</w:t>
            </w:r>
          </w:p>
        </w:tc>
        <w:tc>
          <w:tcPr>
            <w:tcW w:w="1785" w:type="dxa"/>
          </w:tcPr>
          <w:p w14:paraId="5FB5BB1E">
            <w:pPr>
              <w:spacing w:line="400" w:lineRule="exact"/>
              <w:rPr>
                <w:szCs w:val="21"/>
              </w:rPr>
            </w:pPr>
          </w:p>
        </w:tc>
      </w:tr>
      <w:tr w14:paraId="4D6E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vAlign w:val="center"/>
          </w:tcPr>
          <w:p w14:paraId="3C519C5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手洗漂渍液</w:t>
            </w:r>
          </w:p>
        </w:tc>
        <w:tc>
          <w:tcPr>
            <w:tcW w:w="2844" w:type="dxa"/>
          </w:tcPr>
          <w:p w14:paraId="793F8CF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提供第三方质检报告，质量达到国家标准。配送的品牌名称必须与质检报告相符，外包装须标识明晰，包装桶干净卫生，必须有生产许可标签。</w:t>
            </w:r>
          </w:p>
        </w:tc>
        <w:tc>
          <w:tcPr>
            <w:tcW w:w="1500" w:type="dxa"/>
          </w:tcPr>
          <w:p w14:paraId="3E116F7C">
            <w:pPr>
              <w:spacing w:line="400" w:lineRule="exact"/>
              <w:rPr>
                <w:szCs w:val="21"/>
              </w:rPr>
            </w:pPr>
          </w:p>
        </w:tc>
        <w:tc>
          <w:tcPr>
            <w:tcW w:w="2055" w:type="dxa"/>
            <w:vAlign w:val="center"/>
          </w:tcPr>
          <w:p w14:paraId="0FE850C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5.00</w:t>
            </w:r>
          </w:p>
        </w:tc>
        <w:tc>
          <w:tcPr>
            <w:tcW w:w="1785" w:type="dxa"/>
          </w:tcPr>
          <w:p w14:paraId="06F974F1">
            <w:pPr>
              <w:spacing w:line="400" w:lineRule="exact"/>
              <w:rPr>
                <w:szCs w:val="21"/>
              </w:rPr>
            </w:pPr>
          </w:p>
        </w:tc>
      </w:tr>
    </w:tbl>
    <w:p w14:paraId="08EE2223">
      <w:pPr>
        <w:spacing w:line="400" w:lineRule="exact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报价单位（盖章）：</w:t>
      </w:r>
    </w:p>
    <w:p w14:paraId="7EFD5C2C">
      <w:pPr>
        <w:spacing w:line="400" w:lineRule="exact"/>
        <w:ind w:right="-718" w:rightChars="-342"/>
        <w:jc w:val="both"/>
        <w:rPr>
          <w:rFonts w:hint="eastAsia"/>
          <w:sz w:val="24"/>
        </w:rPr>
      </w:pPr>
      <w:r>
        <w:rPr>
          <w:rFonts w:hint="eastAsia"/>
          <w:sz w:val="24"/>
        </w:rPr>
        <w:t>投标人签字：</w:t>
      </w:r>
    </w:p>
    <w:p w14:paraId="163D0ED6">
      <w:pPr>
        <w:spacing w:line="400" w:lineRule="exact"/>
        <w:ind w:right="-718" w:rightChars="-342"/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</w:p>
    <w:p w14:paraId="7F20DAB7">
      <w:pPr>
        <w:spacing w:line="400" w:lineRule="exact"/>
        <w:ind w:right="-718" w:rightChars="-342"/>
        <w:jc w:val="both"/>
        <w:rPr>
          <w:sz w:val="24"/>
        </w:rPr>
      </w:pPr>
      <w:r>
        <w:rPr>
          <w:rFonts w:hint="eastAsia"/>
          <w:sz w:val="24"/>
        </w:rPr>
        <w:t>日   期：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p w14:paraId="1ED8EC89">
      <w:pPr>
        <w:spacing w:line="400" w:lineRule="exact"/>
        <w:ind w:firstLine="5190"/>
        <w:rPr>
          <w:sz w:val="24"/>
        </w:rPr>
      </w:pPr>
    </w:p>
    <w:p w14:paraId="36C4445A">
      <w:pPr>
        <w:spacing w:line="400" w:lineRule="exact"/>
        <w:ind w:firstLine="519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  <w:bookmarkStart w:id="0" w:name="_GoBack"/>
      <w:bookmarkEnd w:id="0"/>
    </w:p>
    <w:p w14:paraId="0CD6525C">
      <w:pPr>
        <w:spacing w:line="400" w:lineRule="exact"/>
        <w:ind w:firstLine="5640" w:firstLineChars="2350"/>
        <w:rPr>
          <w:sz w:val="24"/>
        </w:rPr>
      </w:pPr>
    </w:p>
    <w:p w14:paraId="63A136F8">
      <w:pPr>
        <w:spacing w:line="400" w:lineRule="exact"/>
        <w:ind w:firstLine="5640" w:firstLineChars="2350"/>
        <w:rPr>
          <w:sz w:val="24"/>
        </w:rPr>
      </w:pPr>
    </w:p>
    <w:p w14:paraId="55F65E6A">
      <w:pPr>
        <w:spacing w:line="400" w:lineRule="exact"/>
        <w:ind w:firstLine="5640" w:firstLineChars="2350"/>
        <w:rPr>
          <w:sz w:val="24"/>
        </w:rPr>
      </w:pPr>
    </w:p>
    <w:p w14:paraId="75C045D9">
      <w:pPr>
        <w:spacing w:line="400" w:lineRule="exact"/>
        <w:ind w:firstLine="5640" w:firstLineChars="2350"/>
        <w:rPr>
          <w:sz w:val="24"/>
        </w:rPr>
      </w:pPr>
    </w:p>
    <w:p w14:paraId="6CABB82D">
      <w:pPr>
        <w:spacing w:line="400" w:lineRule="exact"/>
        <w:ind w:left="482" w:hanging="482" w:hangingChars="200"/>
        <w:jc w:val="center"/>
        <w:rPr>
          <w:b/>
          <w:sz w:val="24"/>
        </w:rPr>
      </w:pPr>
    </w:p>
    <w:p w14:paraId="073899E0">
      <w:pPr>
        <w:spacing w:line="400" w:lineRule="exact"/>
        <w:ind w:firstLine="5190"/>
        <w:rPr>
          <w:sz w:val="24"/>
        </w:rPr>
      </w:pPr>
    </w:p>
    <w:p w14:paraId="3EF5D1A1">
      <w:pPr>
        <w:spacing w:line="400" w:lineRule="exact"/>
        <w:ind w:firstLine="5190"/>
        <w:rPr>
          <w:sz w:val="24"/>
        </w:rPr>
      </w:pPr>
    </w:p>
    <w:p w14:paraId="763E6CAB">
      <w:pPr>
        <w:spacing w:line="400" w:lineRule="exact"/>
        <w:ind w:left="723" w:hanging="723" w:hangingChars="200"/>
        <w:rPr>
          <w:b/>
          <w:bCs/>
          <w:sz w:val="36"/>
        </w:rPr>
      </w:pPr>
    </w:p>
    <w:p w14:paraId="1C826696">
      <w:pPr>
        <w:spacing w:line="360" w:lineRule="auto"/>
        <w:jc w:val="center"/>
        <w:rPr>
          <w:b/>
          <w:bCs/>
          <w:sz w:val="36"/>
        </w:rPr>
      </w:pPr>
    </w:p>
    <w:p w14:paraId="65E5C9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yZGU2Yjc1ZjcxNTBmYjBlNmNlOWFkNGI5YjJhZjIifQ=="/>
  </w:docVars>
  <w:rsids>
    <w:rsidRoot w:val="00A30940"/>
    <w:rsid w:val="00786085"/>
    <w:rsid w:val="00A30940"/>
    <w:rsid w:val="08B248BD"/>
    <w:rsid w:val="0F246FB0"/>
    <w:rsid w:val="1B053413"/>
    <w:rsid w:val="23330A55"/>
    <w:rsid w:val="320C647C"/>
    <w:rsid w:val="368C6881"/>
    <w:rsid w:val="74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215</Characters>
  <Lines>2</Lines>
  <Paragraphs>1</Paragraphs>
  <TotalTime>1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2020-10-21T01:42:00Z</dcterms:created>
  <dc:creator>陈艳</dc:creator>
  <cp:lastModifiedBy>周秋艳</cp:lastModifiedBy>
  <cp:lastPrinted>2021-11-05T02:23:00Z</cp:lastPrinted>
  <dcterms:modified xsi:type="dcterms:W3CDTF">2025-12-19T03:30:17Z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7C94A0DBDA214CBE97B78D321C5D09F0</vt:lpwstr>
  </property>
  <property fmtid="{D5CDD505-2E9C-101B-9397-08002B2CF9AE}" pid="4" name="KSOTemplateDocerSaveRecord">
    <vt:lpwstr>eyJoZGlkIjoiYzAyZGU2Yjc1ZjcxNTBmYjBlNmNlOWFkNGI5YjJhZjIiLCJ1c2VySWQiOiIxNzQ2MjE5NDE3In0=</vt:lpwstr>
  </property>
</Properties>
</file>